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C5" w:rsidRDefault="009B6A6E" w:rsidP="009B6A6E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CASE STUDY </w:t>
      </w:r>
    </w:p>
    <w:p w:rsidR="004F088A" w:rsidRDefault="009B6A6E" w:rsidP="009B6A6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4F088A">
        <w:rPr>
          <w:rFonts w:ascii="Arial Unicode MS" w:eastAsia="Arial Unicode MS" w:hAnsi="Arial Unicode MS" w:cs="Arial Unicode MS"/>
        </w:rPr>
        <w:t xml:space="preserve">BACK GROUND INFORMATION OF CASE :- (name , date of birth , age , class , school , case history , language at home , siblings , type of family , birth history , </w:t>
      </w:r>
      <w:r w:rsidR="004F088A" w:rsidRPr="004F088A">
        <w:rPr>
          <w:rFonts w:ascii="Arial Unicode MS" w:eastAsia="Arial Unicode MS" w:hAnsi="Arial Unicode MS" w:cs="Arial Unicode MS"/>
        </w:rPr>
        <w:t xml:space="preserve">developmental information (mile stone ) , additional information </w:t>
      </w:r>
    </w:p>
    <w:p w:rsidR="004F088A" w:rsidRDefault="004F088A" w:rsidP="009B6A6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Identification problem behavior </w:t>
      </w:r>
    </w:p>
    <w:p w:rsidR="004F088A" w:rsidRDefault="004F088A" w:rsidP="009B6A6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State of problem behavior </w:t>
      </w:r>
    </w:p>
    <w:p w:rsidR="004F088A" w:rsidRDefault="004F088A" w:rsidP="009B6A6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ABC analysis of each behavior : ( individually write what was ‘A’ ‘B’ and ‘C’ )</w:t>
      </w:r>
    </w:p>
    <w:p w:rsidR="004F088A" w:rsidRDefault="002719E7" w:rsidP="009B6A6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Functions identified </w:t>
      </w:r>
    </w:p>
    <w:p w:rsidR="002719E7" w:rsidRDefault="002719E7" w:rsidP="009B6A6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Techniques used </w:t>
      </w:r>
    </w:p>
    <w:p w:rsidR="002719E7" w:rsidRDefault="002719E7" w:rsidP="009B6A6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Progress (how the result was emerging)</w:t>
      </w:r>
    </w:p>
    <w:p w:rsidR="002719E7" w:rsidRDefault="002719E7" w:rsidP="009B6A6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Role of parents </w:t>
      </w:r>
    </w:p>
    <w:p w:rsidR="002719E7" w:rsidRDefault="002719E7" w:rsidP="002719E7">
      <w:pPr>
        <w:pStyle w:val="ListParagraph"/>
        <w:rPr>
          <w:rFonts w:ascii="Arial Unicode MS" w:eastAsia="Arial Unicode MS" w:hAnsi="Arial Unicode MS" w:cs="Arial Unicode MS"/>
        </w:rPr>
      </w:pPr>
    </w:p>
    <w:p w:rsidR="002719E7" w:rsidRDefault="002719E7" w:rsidP="002719E7">
      <w:pPr>
        <w:pStyle w:val="ListParagrap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case study should be send to DAAP on or before 4 august.</w:t>
      </w:r>
    </w:p>
    <w:p w:rsidR="002719E7" w:rsidRPr="004F088A" w:rsidRDefault="002719E7" w:rsidP="002719E7">
      <w:pPr>
        <w:pStyle w:val="ListParagrap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After your case study gets approved you will be allotted 10 min time to present it in our journal club   . 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>It will be held on 11</w:t>
      </w:r>
      <w:r w:rsidRPr="002719E7">
        <w:rPr>
          <w:rFonts w:ascii="Arial Unicode MS" w:eastAsia="Arial Unicode MS" w:hAnsi="Arial Unicode MS" w:cs="Arial Unicode MS"/>
          <w:vertAlign w:val="superscript"/>
        </w:rPr>
        <w:t>th</w:t>
      </w:r>
      <w:r>
        <w:rPr>
          <w:rFonts w:ascii="Arial Unicode MS" w:eastAsia="Arial Unicode MS" w:hAnsi="Arial Unicode MS" w:cs="Arial Unicode MS"/>
        </w:rPr>
        <w:t xml:space="preserve"> august from 10am onward.</w:t>
      </w:r>
    </w:p>
    <w:sectPr w:rsidR="002719E7" w:rsidRPr="004F0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E6B"/>
    <w:multiLevelType w:val="hybridMultilevel"/>
    <w:tmpl w:val="204C4E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6E"/>
    <w:rsid w:val="002719E7"/>
    <w:rsid w:val="004F088A"/>
    <w:rsid w:val="009B6A6E"/>
    <w:rsid w:val="00C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2013-07-15T10:09:00Z</dcterms:created>
  <dcterms:modified xsi:type="dcterms:W3CDTF">2013-07-15T10:38:00Z</dcterms:modified>
</cp:coreProperties>
</file>